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AF1D7" w14:textId="37B00A8D" w:rsidR="00A7338D" w:rsidRPr="001B45F6" w:rsidRDefault="00A7338D" w:rsidP="00095328">
      <w:pPr>
        <w:spacing w:line="276" w:lineRule="auto"/>
        <w:jc w:val="center"/>
        <w:rPr>
          <w:rFonts w:ascii="Times New Roman" w:hAnsi="Times New Roman" w:cs="Times New Roman"/>
          <w:b/>
          <w:bCs w:val="0"/>
          <w:sz w:val="28"/>
          <w:szCs w:val="28"/>
        </w:rPr>
      </w:pPr>
      <w:r w:rsidRPr="001B45F6">
        <w:rPr>
          <w:rFonts w:ascii="Times New Roman" w:hAnsi="Times New Roman" w:cs="Times New Roman"/>
          <w:b/>
          <w:bCs w:val="0"/>
          <w:sz w:val="28"/>
          <w:szCs w:val="28"/>
        </w:rPr>
        <w:t>BOOK FAIR VOLUNTEERS (Sept. 1</w:t>
      </w:r>
      <w:r w:rsidR="001B45F6" w:rsidRPr="001B45F6">
        <w:rPr>
          <w:rFonts w:ascii="Times New Roman" w:hAnsi="Times New Roman" w:cs="Times New Roman"/>
          <w:b/>
          <w:bCs w:val="0"/>
          <w:sz w:val="28"/>
          <w:szCs w:val="28"/>
        </w:rPr>
        <w:t>3, 2025</w:t>
      </w:r>
      <w:r w:rsidRPr="001B45F6">
        <w:rPr>
          <w:rFonts w:ascii="Times New Roman" w:hAnsi="Times New Roman" w:cs="Times New Roman"/>
          <w:b/>
          <w:bCs w:val="0"/>
          <w:sz w:val="28"/>
          <w:szCs w:val="28"/>
        </w:rPr>
        <w:t>)</w:t>
      </w:r>
    </w:p>
    <w:p w14:paraId="6504AB4A" w14:textId="77777777" w:rsidR="00A7338D" w:rsidRPr="001B45F6" w:rsidRDefault="00A7338D" w:rsidP="00095328">
      <w:pPr>
        <w:spacing w:line="276" w:lineRule="auto"/>
        <w:jc w:val="center"/>
        <w:rPr>
          <w:rFonts w:ascii="Times New Roman" w:hAnsi="Times New Roman" w:cs="Times New Roman"/>
          <w:b/>
          <w:bCs w:val="0"/>
          <w:sz w:val="28"/>
          <w:szCs w:val="28"/>
        </w:rPr>
      </w:pPr>
    </w:p>
    <w:p w14:paraId="12D2DE0B" w14:textId="77777777" w:rsidR="00095328" w:rsidRPr="001B45F6" w:rsidRDefault="00095328" w:rsidP="0009532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7CACE01" w14:textId="73EA013B" w:rsidR="00ED0BFB" w:rsidRPr="001B45F6" w:rsidRDefault="00DE3FF3" w:rsidP="007B0DBF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45F6">
        <w:rPr>
          <w:rFonts w:ascii="Times New Roman" w:hAnsi="Times New Roman" w:cs="Times New Roman"/>
          <w:b/>
          <w:bCs w:val="0"/>
          <w:sz w:val="28"/>
          <w:szCs w:val="28"/>
        </w:rPr>
        <w:t>Welcome Table</w:t>
      </w:r>
      <w:r w:rsidR="006A1AA2" w:rsidRPr="001B45F6">
        <w:rPr>
          <w:rFonts w:ascii="Times New Roman" w:hAnsi="Times New Roman" w:cs="Times New Roman"/>
          <w:sz w:val="28"/>
          <w:szCs w:val="28"/>
        </w:rPr>
        <w:t xml:space="preserve"> – </w:t>
      </w:r>
      <w:r w:rsidRPr="001B4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tell visitors wh</w:t>
      </w:r>
      <w:r w:rsidR="001B4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ere things are</w:t>
      </w:r>
      <w:r w:rsidRPr="001B4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(book fair on lower level, Bayeux Tapestry and concessions on the upper level, etc.)</w:t>
      </w:r>
      <w:r w:rsidR="006A1AA2" w:rsidRPr="001B4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F2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check in authors, </w:t>
      </w:r>
      <w:r w:rsidR="006A1AA2" w:rsidRPr="001B4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hand out schedules to sessions, </w:t>
      </w:r>
      <w:r w:rsidR="001B4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direct people to elevator and stairs, </w:t>
      </w:r>
      <w:r w:rsidR="006A1AA2" w:rsidRPr="001B4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know where the restrooms are located</w:t>
      </w:r>
      <w:r w:rsidR="00CF2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etc</w:t>
      </w:r>
      <w:r w:rsidR="006A1AA2" w:rsidRPr="001B4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12E20" w:rsidRPr="001B4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Also, </w:t>
      </w:r>
      <w:r w:rsidR="00FF1FE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direct people to fill out registration slips for the door prizes</w:t>
      </w:r>
      <w:r w:rsidR="00912E20" w:rsidRPr="001B45F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(next to the Welcome Table)</w:t>
      </w:r>
      <w:r w:rsidR="00912E20" w:rsidRPr="001B4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8194CF8" w14:textId="77777777" w:rsidR="007B0DBF" w:rsidRPr="001B45F6" w:rsidRDefault="007B0DBF" w:rsidP="007B0DBF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AFF76E1" w14:textId="2A2EE543" w:rsidR="007B0DBF" w:rsidRPr="00CF292C" w:rsidRDefault="00DE3FF3" w:rsidP="001B45F6">
      <w:pPr>
        <w:spacing w:line="480" w:lineRule="auto"/>
        <w:rPr>
          <w:rFonts w:ascii="Times New Roman" w:hAnsi="Times New Roman" w:cs="Times New Roman"/>
          <w:b/>
          <w:bCs w:val="0"/>
          <w:color w:val="000000"/>
          <w:sz w:val="32"/>
          <w:szCs w:val="32"/>
          <w:shd w:val="clear" w:color="auto" w:fill="FFFFFF"/>
        </w:rPr>
      </w:pPr>
      <w:r w:rsidRPr="00CF292C">
        <w:rPr>
          <w:rFonts w:ascii="Times New Roman" w:hAnsi="Times New Roman" w:cs="Times New Roman"/>
          <w:b/>
          <w:bCs w:val="0"/>
          <w:color w:val="000000"/>
          <w:sz w:val="32"/>
          <w:szCs w:val="32"/>
          <w:shd w:val="clear" w:color="auto" w:fill="FFFFFF"/>
        </w:rPr>
        <w:t>8:</w:t>
      </w:r>
      <w:r w:rsidR="001B45F6" w:rsidRPr="00CF292C">
        <w:rPr>
          <w:rFonts w:ascii="Times New Roman" w:hAnsi="Times New Roman" w:cs="Times New Roman"/>
          <w:b/>
          <w:bCs w:val="0"/>
          <w:color w:val="000000"/>
          <w:sz w:val="32"/>
          <w:szCs w:val="32"/>
          <w:shd w:val="clear" w:color="auto" w:fill="FFFFFF"/>
        </w:rPr>
        <w:t>0</w:t>
      </w:r>
      <w:r w:rsidRPr="00CF292C">
        <w:rPr>
          <w:rFonts w:ascii="Times New Roman" w:hAnsi="Times New Roman" w:cs="Times New Roman"/>
          <w:b/>
          <w:bCs w:val="0"/>
          <w:color w:val="000000"/>
          <w:sz w:val="32"/>
          <w:szCs w:val="32"/>
          <w:shd w:val="clear" w:color="auto" w:fill="FFFFFF"/>
        </w:rPr>
        <w:t>0</w:t>
      </w:r>
      <w:r w:rsidR="00CF292C">
        <w:rPr>
          <w:rFonts w:ascii="Times New Roman" w:hAnsi="Times New Roman" w:cs="Times New Roman"/>
          <w:b/>
          <w:bCs w:val="0"/>
          <w:color w:val="000000"/>
          <w:sz w:val="32"/>
          <w:szCs w:val="32"/>
          <w:shd w:val="clear" w:color="auto" w:fill="FFFFFF"/>
        </w:rPr>
        <w:t>am</w:t>
      </w:r>
      <w:r w:rsidRPr="00CF292C">
        <w:rPr>
          <w:rFonts w:ascii="Times New Roman" w:hAnsi="Times New Roman" w:cs="Times New Roman"/>
          <w:b/>
          <w:bCs w:val="0"/>
          <w:color w:val="000000"/>
          <w:sz w:val="32"/>
          <w:szCs w:val="32"/>
          <w:shd w:val="clear" w:color="auto" w:fill="FFFFFF"/>
        </w:rPr>
        <w:t xml:space="preserve"> – </w:t>
      </w:r>
      <w:r w:rsidR="007B0DBF" w:rsidRPr="00CF292C">
        <w:rPr>
          <w:rFonts w:ascii="Times New Roman" w:hAnsi="Times New Roman" w:cs="Times New Roman"/>
          <w:b/>
          <w:bCs w:val="0"/>
          <w:color w:val="000000"/>
          <w:sz w:val="32"/>
          <w:szCs w:val="32"/>
          <w:shd w:val="clear" w:color="auto" w:fill="FFFFFF"/>
        </w:rPr>
        <w:t>4</w:t>
      </w:r>
      <w:r w:rsidRPr="00CF292C">
        <w:rPr>
          <w:rFonts w:ascii="Times New Roman" w:hAnsi="Times New Roman" w:cs="Times New Roman"/>
          <w:b/>
          <w:bCs w:val="0"/>
          <w:color w:val="000000"/>
          <w:sz w:val="32"/>
          <w:szCs w:val="32"/>
          <w:shd w:val="clear" w:color="auto" w:fill="FFFFFF"/>
        </w:rPr>
        <w:t>:00</w:t>
      </w:r>
      <w:r w:rsidR="00CF292C">
        <w:rPr>
          <w:rFonts w:ascii="Times New Roman" w:hAnsi="Times New Roman" w:cs="Times New Roman"/>
          <w:b/>
          <w:bCs w:val="0"/>
          <w:color w:val="000000"/>
          <w:sz w:val="32"/>
          <w:szCs w:val="32"/>
          <w:shd w:val="clear" w:color="auto" w:fill="FFFFFF"/>
        </w:rPr>
        <w:t>pm</w:t>
      </w:r>
      <w:r w:rsidRPr="00CF292C">
        <w:rPr>
          <w:rFonts w:ascii="Times New Roman" w:hAnsi="Times New Roman" w:cs="Times New Roman"/>
          <w:b/>
          <w:bCs w:val="0"/>
          <w:color w:val="000000"/>
          <w:sz w:val="32"/>
          <w:szCs w:val="32"/>
          <w:shd w:val="clear" w:color="auto" w:fill="FFFFFF"/>
        </w:rPr>
        <w:t xml:space="preserve"> </w:t>
      </w:r>
    </w:p>
    <w:p w14:paraId="72D30849" w14:textId="0A78A06F" w:rsidR="001B45F6" w:rsidRPr="001B45F6" w:rsidRDefault="001B45F6" w:rsidP="001B45F6">
      <w:pPr>
        <w:spacing w:line="48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292C">
        <w:rPr>
          <w:rFonts w:ascii="Times New Roman" w:hAnsi="Times New Roman" w:cs="Times New Roman"/>
          <w:b/>
          <w:bCs w:val="0"/>
          <w:color w:val="000000"/>
          <w:sz w:val="28"/>
          <w:szCs w:val="28"/>
          <w:u w:val="single"/>
          <w:shd w:val="clear" w:color="auto" w:fill="FFFFFF"/>
        </w:rPr>
        <w:t>8:00-11:00</w:t>
      </w:r>
      <w:r w:rsidRPr="001B4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2880EAA8" w14:textId="3F55CBD0" w:rsidR="00ED0BFB" w:rsidRPr="001B45F6" w:rsidRDefault="00EE5F91" w:rsidP="001B45F6">
      <w:pPr>
        <w:spacing w:line="48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All three slots filled.</w:t>
      </w:r>
      <w:r w:rsidR="009836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955A513" w14:textId="0D8A4E8E" w:rsidR="001B45F6" w:rsidRPr="001B45F6" w:rsidRDefault="001B45F6" w:rsidP="001B45F6">
      <w:pPr>
        <w:spacing w:line="48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292C">
        <w:rPr>
          <w:rFonts w:ascii="Times New Roman" w:hAnsi="Times New Roman" w:cs="Times New Roman"/>
          <w:b/>
          <w:bCs w:val="0"/>
          <w:color w:val="000000"/>
          <w:sz w:val="28"/>
          <w:szCs w:val="28"/>
          <w:u w:val="single"/>
          <w:shd w:val="clear" w:color="auto" w:fill="FFFFFF"/>
        </w:rPr>
        <w:t>11:00-1:30</w:t>
      </w:r>
      <w:r w:rsidRPr="001B4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2B91938F" w14:textId="5978C97F" w:rsidR="00ED0BFB" w:rsidRPr="001B45F6" w:rsidRDefault="00EE5F91" w:rsidP="001B45F6">
      <w:pPr>
        <w:spacing w:line="48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slots available</w:t>
      </w:r>
    </w:p>
    <w:p w14:paraId="1F73FBDD" w14:textId="56EF5842" w:rsidR="001B45F6" w:rsidRPr="001B45F6" w:rsidRDefault="001B45F6" w:rsidP="001B45F6">
      <w:pPr>
        <w:spacing w:line="48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292C">
        <w:rPr>
          <w:rFonts w:ascii="Times New Roman" w:hAnsi="Times New Roman" w:cs="Times New Roman"/>
          <w:b/>
          <w:bCs w:val="0"/>
          <w:color w:val="000000"/>
          <w:sz w:val="28"/>
          <w:szCs w:val="28"/>
          <w:u w:val="single"/>
          <w:shd w:val="clear" w:color="auto" w:fill="FFFFFF"/>
        </w:rPr>
        <w:t>1:30-4:00</w:t>
      </w:r>
      <w:r w:rsidRPr="001B4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698282CA" w14:textId="041214EB" w:rsidR="00EE5F91" w:rsidRDefault="00EE5F91" w:rsidP="00095328">
      <w:pPr>
        <w:spacing w:line="48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slots available</w:t>
      </w:r>
    </w:p>
    <w:p w14:paraId="44248B5D" w14:textId="09D6EC4D" w:rsidR="00ED0BFB" w:rsidRPr="00EE5F91" w:rsidRDefault="00ED0BFB" w:rsidP="00095328">
      <w:pPr>
        <w:spacing w:line="48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ab/>
      </w:r>
      <w:r>
        <w:rPr>
          <w:rFonts w:ascii="Times New Roman" w:hAnsi="Times New Roman" w:cs="Times New Roman"/>
          <w:b/>
          <w:bCs w:val="0"/>
          <w:sz w:val="28"/>
          <w:szCs w:val="28"/>
        </w:rPr>
        <w:tab/>
      </w:r>
      <w:r>
        <w:rPr>
          <w:rFonts w:ascii="Times New Roman" w:hAnsi="Times New Roman" w:cs="Times New Roman"/>
          <w:b/>
          <w:bCs w:val="0"/>
          <w:sz w:val="28"/>
          <w:szCs w:val="28"/>
        </w:rPr>
        <w:tab/>
      </w:r>
      <w:r>
        <w:rPr>
          <w:rFonts w:ascii="Times New Roman" w:hAnsi="Times New Roman" w:cs="Times New Roman"/>
          <w:b/>
          <w:bCs w:val="0"/>
          <w:sz w:val="28"/>
          <w:szCs w:val="28"/>
        </w:rPr>
        <w:tab/>
      </w:r>
      <w:r>
        <w:rPr>
          <w:rFonts w:ascii="Times New Roman" w:hAnsi="Times New Roman" w:cs="Times New Roman"/>
          <w:b/>
          <w:bCs w:val="0"/>
          <w:sz w:val="28"/>
          <w:szCs w:val="28"/>
        </w:rPr>
        <w:tab/>
      </w:r>
      <w:r>
        <w:rPr>
          <w:rFonts w:ascii="Times New Roman" w:hAnsi="Times New Roman" w:cs="Times New Roman"/>
          <w:b/>
          <w:bCs w:val="0"/>
          <w:sz w:val="28"/>
          <w:szCs w:val="28"/>
        </w:rPr>
        <w:tab/>
      </w:r>
      <w:r>
        <w:rPr>
          <w:rFonts w:ascii="Times New Roman" w:hAnsi="Times New Roman" w:cs="Times New Roman"/>
          <w:b/>
          <w:bCs w:val="0"/>
          <w:sz w:val="28"/>
          <w:szCs w:val="28"/>
        </w:rPr>
        <w:tab/>
      </w:r>
      <w:r>
        <w:rPr>
          <w:rFonts w:ascii="Times New Roman" w:hAnsi="Times New Roman" w:cs="Times New Roman"/>
          <w:b/>
          <w:bCs w:val="0"/>
          <w:sz w:val="28"/>
          <w:szCs w:val="28"/>
        </w:rPr>
        <w:tab/>
      </w:r>
      <w:r>
        <w:rPr>
          <w:rFonts w:ascii="Times New Roman" w:hAnsi="Times New Roman" w:cs="Times New Roman"/>
          <w:b/>
          <w:bCs w:val="0"/>
          <w:sz w:val="28"/>
          <w:szCs w:val="28"/>
        </w:rPr>
        <w:tab/>
      </w:r>
      <w:r>
        <w:rPr>
          <w:rFonts w:ascii="Times New Roman" w:hAnsi="Times New Roman" w:cs="Times New Roman"/>
          <w:b/>
          <w:bCs w:val="0"/>
          <w:sz w:val="28"/>
          <w:szCs w:val="28"/>
        </w:rPr>
        <w:tab/>
      </w:r>
      <w:r w:rsidR="00FF1FE0">
        <w:rPr>
          <w:rFonts w:ascii="Times New Roman" w:hAnsi="Times New Roman" w:cs="Times New Roman"/>
          <w:b/>
          <w:bCs w:val="0"/>
          <w:sz w:val="28"/>
          <w:szCs w:val="28"/>
        </w:rPr>
        <w:tab/>
      </w:r>
    </w:p>
    <w:p w14:paraId="76D1C582" w14:textId="6893042F" w:rsidR="006E705A" w:rsidRPr="001B45F6" w:rsidRDefault="006A1AA2" w:rsidP="00095328">
      <w:pPr>
        <w:spacing w:line="480" w:lineRule="auto"/>
        <w:rPr>
          <w:rFonts w:ascii="Times New Roman" w:hAnsi="Times New Roman" w:cs="Times New Roman"/>
          <w:b/>
          <w:bCs w:val="0"/>
          <w:sz w:val="28"/>
          <w:szCs w:val="28"/>
        </w:rPr>
      </w:pPr>
      <w:r w:rsidRPr="001B45F6">
        <w:rPr>
          <w:rFonts w:ascii="Times New Roman" w:hAnsi="Times New Roman" w:cs="Times New Roman"/>
          <w:b/>
          <w:bCs w:val="0"/>
          <w:sz w:val="28"/>
          <w:szCs w:val="28"/>
        </w:rPr>
        <w:t>Volunteer</w:t>
      </w:r>
      <w:r w:rsidR="00ED0BFB">
        <w:rPr>
          <w:rFonts w:ascii="Times New Roman" w:hAnsi="Times New Roman" w:cs="Times New Roman"/>
          <w:b/>
          <w:bCs w:val="0"/>
          <w:sz w:val="28"/>
          <w:szCs w:val="28"/>
        </w:rPr>
        <w:t xml:space="preserve"> </w:t>
      </w:r>
      <w:r w:rsidRPr="001B45F6">
        <w:rPr>
          <w:rFonts w:ascii="Times New Roman" w:hAnsi="Times New Roman" w:cs="Times New Roman"/>
          <w:b/>
          <w:bCs w:val="0"/>
          <w:sz w:val="28"/>
          <w:szCs w:val="28"/>
        </w:rPr>
        <w:t>Break Room 217</w:t>
      </w:r>
      <w:r w:rsidR="00912E20" w:rsidRPr="001B45F6">
        <w:rPr>
          <w:rFonts w:ascii="Times New Roman" w:hAnsi="Times New Roman" w:cs="Times New Roman"/>
          <w:b/>
          <w:bCs w:val="0"/>
          <w:sz w:val="28"/>
          <w:szCs w:val="28"/>
        </w:rPr>
        <w:t xml:space="preserve"> (where the door prizes are kept</w:t>
      </w:r>
      <w:r w:rsidR="001B45F6">
        <w:rPr>
          <w:rFonts w:ascii="Times New Roman" w:hAnsi="Times New Roman" w:cs="Times New Roman"/>
          <w:b/>
          <w:bCs w:val="0"/>
          <w:sz w:val="28"/>
          <w:szCs w:val="28"/>
        </w:rPr>
        <w:t>,</w:t>
      </w:r>
      <w:r w:rsidR="001B45F6" w:rsidRPr="001B45F6">
        <w:rPr>
          <w:rFonts w:ascii="Times New Roman" w:hAnsi="Times New Roman" w:cs="Times New Roman"/>
          <w:b/>
          <w:bCs w:val="0"/>
          <w:sz w:val="28"/>
          <w:szCs w:val="28"/>
        </w:rPr>
        <w:t xml:space="preserve"> volunteers leave coats, </w:t>
      </w:r>
      <w:r w:rsidR="00ED0BFB">
        <w:rPr>
          <w:rFonts w:ascii="Times New Roman" w:hAnsi="Times New Roman" w:cs="Times New Roman"/>
          <w:b/>
          <w:bCs w:val="0"/>
          <w:sz w:val="28"/>
          <w:szCs w:val="28"/>
        </w:rPr>
        <w:t xml:space="preserve">volunteers can eat or take a break, </w:t>
      </w:r>
      <w:r w:rsidR="001B45F6" w:rsidRPr="001B45F6">
        <w:rPr>
          <w:rFonts w:ascii="Times New Roman" w:hAnsi="Times New Roman" w:cs="Times New Roman"/>
          <w:b/>
          <w:bCs w:val="0"/>
          <w:sz w:val="28"/>
          <w:szCs w:val="28"/>
        </w:rPr>
        <w:t>etc.)</w:t>
      </w:r>
    </w:p>
    <w:p w14:paraId="0B49E524" w14:textId="009529DB" w:rsidR="006E705A" w:rsidRPr="00CF292C" w:rsidRDefault="001B45F6" w:rsidP="00095328">
      <w:pPr>
        <w:spacing w:line="480" w:lineRule="auto"/>
        <w:rPr>
          <w:rFonts w:ascii="Times New Roman" w:hAnsi="Times New Roman" w:cs="Times New Roman"/>
          <w:b/>
          <w:bCs w:val="0"/>
          <w:color w:val="000000"/>
          <w:sz w:val="32"/>
          <w:szCs w:val="32"/>
          <w:shd w:val="clear" w:color="auto" w:fill="FFFFFF"/>
        </w:rPr>
      </w:pPr>
      <w:r w:rsidRPr="00CF292C">
        <w:rPr>
          <w:rFonts w:ascii="Times New Roman" w:hAnsi="Times New Roman" w:cs="Times New Roman"/>
          <w:b/>
          <w:bCs w:val="0"/>
          <w:color w:val="000000"/>
          <w:sz w:val="32"/>
          <w:szCs w:val="32"/>
          <w:shd w:val="clear" w:color="auto" w:fill="FFFFFF"/>
        </w:rPr>
        <w:t>8:</w:t>
      </w:r>
      <w:r w:rsidR="00ED0BFB" w:rsidRPr="00CF292C">
        <w:rPr>
          <w:rFonts w:ascii="Times New Roman" w:hAnsi="Times New Roman" w:cs="Times New Roman"/>
          <w:b/>
          <w:bCs w:val="0"/>
          <w:color w:val="000000"/>
          <w:sz w:val="32"/>
          <w:szCs w:val="32"/>
          <w:shd w:val="clear" w:color="auto" w:fill="FFFFFF"/>
        </w:rPr>
        <w:t>0</w:t>
      </w:r>
      <w:r w:rsidRPr="00CF292C">
        <w:rPr>
          <w:rFonts w:ascii="Times New Roman" w:hAnsi="Times New Roman" w:cs="Times New Roman"/>
          <w:b/>
          <w:bCs w:val="0"/>
          <w:color w:val="000000"/>
          <w:sz w:val="32"/>
          <w:szCs w:val="32"/>
          <w:shd w:val="clear" w:color="auto" w:fill="FFFFFF"/>
        </w:rPr>
        <w:t>0</w:t>
      </w:r>
      <w:r w:rsidR="00CF292C">
        <w:rPr>
          <w:rFonts w:ascii="Times New Roman" w:hAnsi="Times New Roman" w:cs="Times New Roman"/>
          <w:b/>
          <w:bCs w:val="0"/>
          <w:color w:val="000000"/>
          <w:sz w:val="32"/>
          <w:szCs w:val="32"/>
          <w:shd w:val="clear" w:color="auto" w:fill="FFFFFF"/>
        </w:rPr>
        <w:t>am</w:t>
      </w:r>
      <w:r w:rsidRPr="00CF292C">
        <w:rPr>
          <w:rFonts w:ascii="Times New Roman" w:hAnsi="Times New Roman" w:cs="Times New Roman"/>
          <w:b/>
          <w:bCs w:val="0"/>
          <w:color w:val="000000"/>
          <w:sz w:val="32"/>
          <w:szCs w:val="32"/>
          <w:shd w:val="clear" w:color="auto" w:fill="FFFFFF"/>
        </w:rPr>
        <w:t>-4:0</w:t>
      </w:r>
      <w:r w:rsidR="00CF292C" w:rsidRPr="00CF292C">
        <w:rPr>
          <w:rFonts w:ascii="Times New Roman" w:hAnsi="Times New Roman" w:cs="Times New Roman"/>
          <w:b/>
          <w:bCs w:val="0"/>
          <w:color w:val="000000"/>
          <w:sz w:val="32"/>
          <w:szCs w:val="32"/>
          <w:shd w:val="clear" w:color="auto" w:fill="FFFFFF"/>
        </w:rPr>
        <w:t>0</w:t>
      </w:r>
      <w:r w:rsidR="00CF292C">
        <w:rPr>
          <w:rFonts w:ascii="Times New Roman" w:hAnsi="Times New Roman" w:cs="Times New Roman"/>
          <w:b/>
          <w:bCs w:val="0"/>
          <w:color w:val="000000"/>
          <w:sz w:val="32"/>
          <w:szCs w:val="32"/>
          <w:shd w:val="clear" w:color="auto" w:fill="FFFFFF"/>
        </w:rPr>
        <w:t>pm</w:t>
      </w:r>
    </w:p>
    <w:p w14:paraId="7DD39145" w14:textId="77777777" w:rsidR="00ED0BFB" w:rsidRPr="001B45F6" w:rsidRDefault="00ED0BFB" w:rsidP="00ED0BFB">
      <w:pPr>
        <w:spacing w:line="48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5F9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8:00-11:00</w:t>
      </w:r>
      <w:r w:rsidRPr="001B4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65367882" w14:textId="1533ED50" w:rsidR="00ED0BFB" w:rsidRPr="001B45F6" w:rsidRDefault="00EE5F91" w:rsidP="00ED0BFB">
      <w:pPr>
        <w:spacing w:line="48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of 2 slots filled</w:t>
      </w:r>
    </w:p>
    <w:p w14:paraId="2B75D981" w14:textId="77777777" w:rsidR="00ED0BFB" w:rsidRPr="001B45F6" w:rsidRDefault="00ED0BFB" w:rsidP="00ED0BFB">
      <w:pPr>
        <w:spacing w:line="48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5F9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11:00-1:30</w:t>
      </w:r>
      <w:r w:rsidRPr="001B4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7941316A" w14:textId="5282169E" w:rsidR="00ED0BFB" w:rsidRPr="001B45F6" w:rsidRDefault="00EE5F91" w:rsidP="00ED0BFB">
      <w:pPr>
        <w:spacing w:line="48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slots available</w:t>
      </w:r>
    </w:p>
    <w:p w14:paraId="311E2E16" w14:textId="77777777" w:rsidR="00ED0BFB" w:rsidRPr="001B45F6" w:rsidRDefault="00ED0BFB" w:rsidP="00ED0BFB">
      <w:pPr>
        <w:spacing w:line="48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5F9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1:30-4:00</w:t>
      </w:r>
      <w:r w:rsidRPr="001B4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7FABB606" w14:textId="7A35E5F7" w:rsidR="00ED0BFB" w:rsidRPr="001B45F6" w:rsidRDefault="00EE5F91" w:rsidP="00ED0BFB">
      <w:pPr>
        <w:spacing w:line="48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slots available</w:t>
      </w:r>
    </w:p>
    <w:p w14:paraId="13D479F1" w14:textId="6918F749" w:rsidR="001B45F6" w:rsidRDefault="001B45F6" w:rsidP="00095328">
      <w:pPr>
        <w:spacing w:line="48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1F2FF5C" w14:textId="791AFDD1" w:rsidR="00ED0BFB" w:rsidRPr="00FF1FE0" w:rsidRDefault="00FF1FE0" w:rsidP="00095328">
      <w:pPr>
        <w:spacing w:line="480" w:lineRule="auto"/>
        <w:rPr>
          <w:rFonts w:ascii="Times New Roman" w:hAnsi="Times New Roman" w:cs="Times New Roman"/>
          <w:b/>
          <w:bCs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 w:val="0"/>
          <w:color w:val="000000"/>
          <w:sz w:val="28"/>
          <w:szCs w:val="28"/>
          <w:shd w:val="clear" w:color="auto" w:fill="FFFFFF"/>
        </w:rPr>
        <w:t>Sherpas</w:t>
      </w:r>
      <w:r w:rsidR="00ED0BFB" w:rsidRPr="00ED0BFB">
        <w:rPr>
          <w:rFonts w:ascii="Times New Roman" w:hAnsi="Times New Roman" w:cs="Times New Roman"/>
          <w:b/>
          <w:bCs w:val="0"/>
          <w:color w:val="000000"/>
          <w:sz w:val="28"/>
          <w:szCs w:val="28"/>
          <w:shd w:val="clear" w:color="auto" w:fill="FFFFFF"/>
        </w:rPr>
        <w:t xml:space="preserve"> (mobile volunteers</w:t>
      </w:r>
      <w:r>
        <w:rPr>
          <w:rFonts w:ascii="Times New Roman" w:hAnsi="Times New Roman" w:cs="Times New Roman"/>
          <w:b/>
          <w:bCs w:val="0"/>
          <w:color w:val="000000"/>
          <w:sz w:val="28"/>
          <w:szCs w:val="28"/>
          <w:shd w:val="clear" w:color="auto" w:fill="FFFFFF"/>
        </w:rPr>
        <w:t>—variety of tasks: count numbers in each session, monitor overall book fair numbers, guides for dignitaries, talk to authors, etc.)</w:t>
      </w:r>
    </w:p>
    <w:p w14:paraId="198C2A89" w14:textId="6CC82C26" w:rsidR="00ED0BFB" w:rsidRDefault="00ED0BFB" w:rsidP="00095328">
      <w:pPr>
        <w:spacing w:line="48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0BF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9:</w:t>
      </w:r>
      <w:r w:rsidR="00FF1FE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0</w:t>
      </w:r>
      <w:r w:rsidRPr="00ED0BF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0-Noon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52249EF9" w14:textId="24F2F21B" w:rsidR="00F73D0A" w:rsidRDefault="00CF292C" w:rsidP="00095328">
      <w:pPr>
        <w:spacing w:line="48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slots available</w:t>
      </w:r>
      <w:r w:rsidR="00FF1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F1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F1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F1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F1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F1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F1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F1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F1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14:paraId="5E9CE844" w14:textId="7F6271A3" w:rsidR="00ED0BFB" w:rsidRDefault="00ED0BFB" w:rsidP="00095328">
      <w:pPr>
        <w:spacing w:line="48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0BF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1:00-</w:t>
      </w:r>
      <w:r w:rsidR="00FF1FE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4:0</w:t>
      </w:r>
      <w:r w:rsidRPr="00ED0BF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09CA79F6" w14:textId="440288DA" w:rsidR="00ED0BFB" w:rsidRDefault="00CF292C" w:rsidP="00095328">
      <w:pPr>
        <w:spacing w:line="48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of 2 slots available</w:t>
      </w:r>
    </w:p>
    <w:p w14:paraId="48675588" w14:textId="77777777" w:rsidR="00ED0BFB" w:rsidRDefault="00ED0BFB" w:rsidP="00095328">
      <w:pPr>
        <w:spacing w:line="48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4130569" w14:textId="5C6DC6A6" w:rsidR="00F73D0A" w:rsidRPr="00F73D0A" w:rsidRDefault="00F73D0A" w:rsidP="00095328">
      <w:pPr>
        <w:spacing w:line="480" w:lineRule="auto"/>
        <w:rPr>
          <w:rFonts w:ascii="Times New Roman" w:hAnsi="Times New Roman" w:cs="Times New Roman"/>
          <w:b/>
          <w:bCs w:val="0"/>
          <w:color w:val="000000"/>
          <w:sz w:val="28"/>
          <w:szCs w:val="28"/>
          <w:shd w:val="clear" w:color="auto" w:fill="FFFFFF"/>
        </w:rPr>
      </w:pPr>
      <w:r w:rsidRPr="00F73D0A">
        <w:rPr>
          <w:rFonts w:ascii="Times New Roman" w:hAnsi="Times New Roman" w:cs="Times New Roman"/>
          <w:b/>
          <w:bCs w:val="0"/>
          <w:color w:val="000000"/>
          <w:sz w:val="28"/>
          <w:szCs w:val="28"/>
          <w:shd w:val="clear" w:color="auto" w:fill="FFFFFF"/>
        </w:rPr>
        <w:t>Children’s Reading Hour Volunteer (9:30-10:30)</w:t>
      </w:r>
    </w:p>
    <w:p w14:paraId="5E2E7299" w14:textId="0D001BC0" w:rsidR="00F73D0A" w:rsidRPr="001B45F6" w:rsidRDefault="00CF292C" w:rsidP="00095328">
      <w:pPr>
        <w:spacing w:line="48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slots available</w:t>
      </w:r>
    </w:p>
    <w:sectPr w:rsidR="00F73D0A" w:rsidRPr="001B45F6" w:rsidSect="00A733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(Body)">
    <w:altName w:val="Calibri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A6910"/>
    <w:multiLevelType w:val="hybridMultilevel"/>
    <w:tmpl w:val="6F1E3256"/>
    <w:lvl w:ilvl="0" w:tplc="B602E36E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 (Body)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FD7E96"/>
    <w:multiLevelType w:val="hybridMultilevel"/>
    <w:tmpl w:val="5394C28A"/>
    <w:lvl w:ilvl="0" w:tplc="49DAC5A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(Body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37676">
    <w:abstractNumId w:val="1"/>
  </w:num>
  <w:num w:numId="2" w16cid:durableId="2010907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E1"/>
    <w:rsid w:val="00070716"/>
    <w:rsid w:val="00095328"/>
    <w:rsid w:val="000A4976"/>
    <w:rsid w:val="0013647A"/>
    <w:rsid w:val="001B45F6"/>
    <w:rsid w:val="001C06A8"/>
    <w:rsid w:val="00203E74"/>
    <w:rsid w:val="00237440"/>
    <w:rsid w:val="0024410B"/>
    <w:rsid w:val="002F4897"/>
    <w:rsid w:val="0034754E"/>
    <w:rsid w:val="0039084E"/>
    <w:rsid w:val="00492AC6"/>
    <w:rsid w:val="004A6E45"/>
    <w:rsid w:val="004B5093"/>
    <w:rsid w:val="004E0717"/>
    <w:rsid w:val="00527DBE"/>
    <w:rsid w:val="005B5FE8"/>
    <w:rsid w:val="005B7BCC"/>
    <w:rsid w:val="00652C26"/>
    <w:rsid w:val="006762A9"/>
    <w:rsid w:val="00694C06"/>
    <w:rsid w:val="006A1AA2"/>
    <w:rsid w:val="006E705A"/>
    <w:rsid w:val="0071041C"/>
    <w:rsid w:val="0075609E"/>
    <w:rsid w:val="007B0DBF"/>
    <w:rsid w:val="00817588"/>
    <w:rsid w:val="008B06EB"/>
    <w:rsid w:val="008C02C3"/>
    <w:rsid w:val="008C778B"/>
    <w:rsid w:val="00900D59"/>
    <w:rsid w:val="0090190E"/>
    <w:rsid w:val="00912E20"/>
    <w:rsid w:val="00913D35"/>
    <w:rsid w:val="0097768E"/>
    <w:rsid w:val="0098366B"/>
    <w:rsid w:val="00A315E1"/>
    <w:rsid w:val="00A31D94"/>
    <w:rsid w:val="00A504BF"/>
    <w:rsid w:val="00A70D68"/>
    <w:rsid w:val="00A7338D"/>
    <w:rsid w:val="00B72F82"/>
    <w:rsid w:val="00C24A3B"/>
    <w:rsid w:val="00C33400"/>
    <w:rsid w:val="00C76B99"/>
    <w:rsid w:val="00C8442D"/>
    <w:rsid w:val="00CD3860"/>
    <w:rsid w:val="00CF292C"/>
    <w:rsid w:val="00D71390"/>
    <w:rsid w:val="00DE1E0C"/>
    <w:rsid w:val="00DE3FF3"/>
    <w:rsid w:val="00DF34C1"/>
    <w:rsid w:val="00ED0BFB"/>
    <w:rsid w:val="00EE45AE"/>
    <w:rsid w:val="00EE5F91"/>
    <w:rsid w:val="00F0717E"/>
    <w:rsid w:val="00F73D0A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B693A"/>
  <w15:chartTrackingRefBased/>
  <w15:docId w15:val="{4F671C7A-F493-C24C-BAAE-0BAA0AC5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Calibri (Body)"/>
        <w:bCs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15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15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5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15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15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15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15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15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15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5E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5E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15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15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15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15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15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1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5E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15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15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15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15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15E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1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15E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15E1"/>
    <w:rPr>
      <w:b/>
      <w:bCs w:val="0"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34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2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Getty</dc:creator>
  <cp:keywords/>
  <dc:description/>
  <cp:lastModifiedBy>Laura Getty</cp:lastModifiedBy>
  <cp:revision>3</cp:revision>
  <dcterms:created xsi:type="dcterms:W3CDTF">2025-07-18T16:26:00Z</dcterms:created>
  <dcterms:modified xsi:type="dcterms:W3CDTF">2025-07-18T16:30:00Z</dcterms:modified>
</cp:coreProperties>
</file>